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8B" w:rsidRDefault="00FA4E68" w:rsidP="000B728B">
      <w:pPr>
        <w:jc w:val="center"/>
        <w:rPr>
          <w:b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9pt;margin-top:0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667920467" r:id="rId6"/>
        </w:object>
      </w:r>
      <w:r w:rsidR="000B728B">
        <w:rPr>
          <w:b/>
          <w:sz w:val="36"/>
          <w:szCs w:val="36"/>
        </w:rPr>
        <w:t xml:space="preserve"> Г Л А В А   </w:t>
      </w:r>
      <w:proofErr w:type="spellStart"/>
      <w:r w:rsidR="000B728B">
        <w:rPr>
          <w:b/>
          <w:sz w:val="36"/>
          <w:szCs w:val="36"/>
        </w:rPr>
        <w:t>А</w:t>
      </w:r>
      <w:proofErr w:type="spellEnd"/>
      <w:r w:rsidR="000B728B">
        <w:rPr>
          <w:b/>
          <w:sz w:val="36"/>
          <w:szCs w:val="36"/>
        </w:rPr>
        <w:t xml:space="preserve"> Д М И Н И С Т Р А Ц И </w:t>
      </w:r>
      <w:proofErr w:type="spellStart"/>
      <w:r w:rsidR="000B728B">
        <w:rPr>
          <w:b/>
          <w:sz w:val="36"/>
          <w:szCs w:val="36"/>
        </w:rPr>
        <w:t>И</w:t>
      </w:r>
      <w:proofErr w:type="spellEnd"/>
    </w:p>
    <w:p w:rsidR="000B728B" w:rsidRDefault="000B728B" w:rsidP="000B728B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0B728B" w:rsidRDefault="000B728B" w:rsidP="000B728B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0B728B" w:rsidRDefault="000B728B" w:rsidP="000B728B">
      <w:pPr>
        <w:ind w:left="-360" w:right="-81"/>
        <w:jc w:val="center"/>
        <w:rPr>
          <w:b/>
          <w:sz w:val="16"/>
          <w:szCs w:val="16"/>
        </w:rPr>
      </w:pPr>
    </w:p>
    <w:p w:rsidR="000B728B" w:rsidRDefault="000B728B" w:rsidP="000B728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 </w:t>
      </w:r>
      <w:r w:rsidR="001F67AB">
        <w:rPr>
          <w:b/>
          <w:sz w:val="36"/>
          <w:szCs w:val="36"/>
        </w:rPr>
        <w:t>212</w:t>
      </w:r>
    </w:p>
    <w:p w:rsidR="000B728B" w:rsidRDefault="000B728B" w:rsidP="000B728B">
      <w:pPr>
        <w:ind w:right="58"/>
        <w:jc w:val="center"/>
        <w:rPr>
          <w:b/>
          <w:sz w:val="16"/>
          <w:szCs w:val="16"/>
        </w:rPr>
      </w:pPr>
    </w:p>
    <w:p w:rsidR="000B728B" w:rsidRDefault="000B728B" w:rsidP="000B728B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1284A">
        <w:rPr>
          <w:b/>
          <w:sz w:val="28"/>
          <w:szCs w:val="28"/>
        </w:rPr>
        <w:t>23</w:t>
      </w:r>
      <w:r w:rsidR="001F67AB">
        <w:rPr>
          <w:b/>
          <w:sz w:val="28"/>
          <w:szCs w:val="28"/>
        </w:rPr>
        <w:t xml:space="preserve"> </w:t>
      </w:r>
      <w:r w:rsidR="0051284A">
        <w:rPr>
          <w:b/>
          <w:sz w:val="28"/>
          <w:szCs w:val="28"/>
        </w:rPr>
        <w:t xml:space="preserve">ноября </w:t>
      </w:r>
      <w:r>
        <w:rPr>
          <w:b/>
          <w:sz w:val="28"/>
          <w:szCs w:val="28"/>
        </w:rPr>
        <w:t>2020 года</w:t>
      </w:r>
    </w:p>
    <w:p w:rsidR="000B728B" w:rsidRDefault="000B728B" w:rsidP="000B728B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0B728B" w:rsidRDefault="000B728B" w:rsidP="000B728B">
      <w:pPr>
        <w:ind w:right="58"/>
        <w:jc w:val="center"/>
        <w:rPr>
          <w:b/>
          <w:sz w:val="28"/>
          <w:szCs w:val="28"/>
        </w:rPr>
      </w:pPr>
    </w:p>
    <w:p w:rsidR="00713C1C" w:rsidRDefault="000B728B" w:rsidP="000B728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</w:t>
      </w:r>
      <w:r w:rsidR="00713C1C">
        <w:rPr>
          <w:b/>
          <w:bCs/>
          <w:kern w:val="36"/>
          <w:sz w:val="28"/>
          <w:szCs w:val="28"/>
        </w:rPr>
        <w:t xml:space="preserve"> программе по улучшению условий и охраны труда  </w:t>
      </w:r>
    </w:p>
    <w:p w:rsidR="000B728B" w:rsidRDefault="00C2560A" w:rsidP="000B728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работающ</w:t>
      </w:r>
      <w:r w:rsidR="00713C1C">
        <w:rPr>
          <w:b/>
          <w:bCs/>
          <w:kern w:val="36"/>
          <w:sz w:val="28"/>
          <w:szCs w:val="28"/>
        </w:rPr>
        <w:t xml:space="preserve">их на территории МР </w:t>
      </w:r>
      <w:r w:rsidR="000B728B">
        <w:rPr>
          <w:b/>
          <w:bCs/>
          <w:kern w:val="36"/>
          <w:sz w:val="28"/>
          <w:szCs w:val="28"/>
        </w:rPr>
        <w:t>«Левашинский район»</w:t>
      </w:r>
    </w:p>
    <w:p w:rsidR="00A438D1" w:rsidRDefault="00A438D1" w:rsidP="000B728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на период 2020-2024 годы</w:t>
      </w:r>
    </w:p>
    <w:p w:rsidR="00713C1C" w:rsidRDefault="00713C1C" w:rsidP="000B728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713C1C" w:rsidRPr="00DF6405" w:rsidRDefault="0051284A" w:rsidP="001F67AB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1284A">
        <w:rPr>
          <w:bCs/>
          <w:kern w:val="36"/>
          <w:sz w:val="28"/>
          <w:szCs w:val="28"/>
        </w:rPr>
        <w:t>В соответствие с Федеральным законом от 17.07.1999</w:t>
      </w:r>
      <w:r w:rsidR="001F67AB">
        <w:rPr>
          <w:bCs/>
          <w:kern w:val="36"/>
          <w:sz w:val="28"/>
          <w:szCs w:val="28"/>
        </w:rPr>
        <w:t xml:space="preserve"> </w:t>
      </w:r>
      <w:r w:rsidRPr="0051284A">
        <w:rPr>
          <w:bCs/>
          <w:kern w:val="36"/>
          <w:sz w:val="28"/>
          <w:szCs w:val="28"/>
        </w:rPr>
        <w:t>года №181</w:t>
      </w:r>
      <w:r w:rsidR="001F67AB">
        <w:rPr>
          <w:bCs/>
          <w:kern w:val="36"/>
          <w:sz w:val="28"/>
          <w:szCs w:val="28"/>
        </w:rPr>
        <w:t xml:space="preserve"> </w:t>
      </w:r>
      <w:r w:rsidR="001F67AB">
        <w:rPr>
          <w:sz w:val="28"/>
          <w:szCs w:val="28"/>
        </w:rPr>
        <w:t>«</w:t>
      </w:r>
      <w:r w:rsidR="00C2560A" w:rsidRPr="0051284A">
        <w:rPr>
          <w:sz w:val="28"/>
          <w:szCs w:val="28"/>
        </w:rPr>
        <w:t>Об основах охраны труда в Российской Федерации</w:t>
      </w:r>
      <w:r w:rsidR="001F67AB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="001F67AB">
        <w:rPr>
          <w:sz w:val="28"/>
          <w:szCs w:val="28"/>
        </w:rPr>
        <w:t xml:space="preserve"> ст.ст.210,216,226 Трудового</w:t>
      </w:r>
      <w:r>
        <w:rPr>
          <w:sz w:val="28"/>
          <w:szCs w:val="28"/>
        </w:rPr>
        <w:t xml:space="preserve"> Кодекс</w:t>
      </w:r>
      <w:r w:rsidR="001F67AB">
        <w:rPr>
          <w:sz w:val="28"/>
          <w:szCs w:val="28"/>
        </w:rPr>
        <w:t>а Р</w:t>
      </w:r>
      <w:r w:rsidR="00A438D1">
        <w:rPr>
          <w:sz w:val="28"/>
          <w:szCs w:val="28"/>
        </w:rPr>
        <w:t xml:space="preserve">оссийской </w:t>
      </w:r>
      <w:proofErr w:type="gramStart"/>
      <w:r w:rsidR="001F67AB">
        <w:rPr>
          <w:sz w:val="28"/>
          <w:szCs w:val="28"/>
        </w:rPr>
        <w:t>Ф</w:t>
      </w:r>
      <w:r w:rsidR="00A438D1">
        <w:rPr>
          <w:sz w:val="28"/>
          <w:szCs w:val="28"/>
        </w:rPr>
        <w:t>едерации</w:t>
      </w:r>
      <w:r w:rsidR="001F67AB">
        <w:rPr>
          <w:sz w:val="28"/>
          <w:szCs w:val="28"/>
        </w:rPr>
        <w:t xml:space="preserve">  </w:t>
      </w:r>
      <w:r w:rsidR="001F67AB" w:rsidRPr="001F67AB">
        <w:rPr>
          <w:b/>
          <w:sz w:val="28"/>
          <w:szCs w:val="28"/>
        </w:rPr>
        <w:t>п</w:t>
      </w:r>
      <w:proofErr w:type="gramEnd"/>
      <w:r w:rsidR="001F67AB" w:rsidRPr="001F67AB">
        <w:rPr>
          <w:b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о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с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т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а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н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о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в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л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="00C2560A" w:rsidRPr="001F67AB">
        <w:rPr>
          <w:b/>
          <w:bCs/>
          <w:kern w:val="36"/>
          <w:sz w:val="28"/>
          <w:szCs w:val="28"/>
        </w:rPr>
        <w:t>я</w:t>
      </w:r>
      <w:r w:rsidR="001F67AB" w:rsidRPr="001F67AB">
        <w:rPr>
          <w:b/>
          <w:bCs/>
          <w:kern w:val="36"/>
          <w:sz w:val="28"/>
          <w:szCs w:val="28"/>
        </w:rPr>
        <w:t xml:space="preserve"> </w:t>
      </w:r>
      <w:r w:rsidRPr="001F67AB">
        <w:rPr>
          <w:b/>
          <w:bCs/>
          <w:kern w:val="36"/>
          <w:sz w:val="28"/>
          <w:szCs w:val="28"/>
        </w:rPr>
        <w:t>ю</w:t>
      </w:r>
      <w:r w:rsidR="00DF6405" w:rsidRPr="001F67AB">
        <w:rPr>
          <w:b/>
          <w:bCs/>
          <w:kern w:val="36"/>
          <w:sz w:val="28"/>
          <w:szCs w:val="28"/>
        </w:rPr>
        <w:t>:</w:t>
      </w:r>
    </w:p>
    <w:p w:rsidR="00713C1C" w:rsidRPr="00DF6405" w:rsidRDefault="00713C1C" w:rsidP="001F67AB">
      <w:pPr>
        <w:jc w:val="both"/>
        <w:rPr>
          <w:bCs/>
          <w:kern w:val="36"/>
          <w:sz w:val="28"/>
          <w:szCs w:val="28"/>
        </w:rPr>
      </w:pPr>
    </w:p>
    <w:p w:rsidR="00DF6405" w:rsidRPr="00DF6405" w:rsidRDefault="00DF6405" w:rsidP="001F67AB">
      <w:pPr>
        <w:jc w:val="both"/>
        <w:rPr>
          <w:bCs/>
          <w:kern w:val="36"/>
          <w:sz w:val="28"/>
          <w:szCs w:val="28"/>
        </w:rPr>
      </w:pPr>
      <w:r w:rsidRPr="00DF6405">
        <w:rPr>
          <w:bCs/>
          <w:kern w:val="36"/>
          <w:sz w:val="28"/>
          <w:szCs w:val="28"/>
        </w:rPr>
        <w:t xml:space="preserve">         1.Утвердит</w:t>
      </w:r>
      <w:r w:rsidR="009216C3">
        <w:rPr>
          <w:bCs/>
          <w:kern w:val="36"/>
          <w:sz w:val="28"/>
          <w:szCs w:val="28"/>
        </w:rPr>
        <w:t xml:space="preserve">ь </w:t>
      </w:r>
      <w:r w:rsidRPr="00DF6405">
        <w:rPr>
          <w:bCs/>
          <w:kern w:val="36"/>
          <w:sz w:val="28"/>
          <w:szCs w:val="28"/>
        </w:rPr>
        <w:t xml:space="preserve">прилагаемую программу по улучшению условий и охраны труда   </w:t>
      </w:r>
      <w:r w:rsidR="001F67AB" w:rsidRPr="00DF6405">
        <w:rPr>
          <w:bCs/>
          <w:kern w:val="36"/>
          <w:sz w:val="28"/>
          <w:szCs w:val="28"/>
        </w:rPr>
        <w:t>работающих на</w:t>
      </w:r>
      <w:r w:rsidRPr="00DF6405">
        <w:rPr>
          <w:bCs/>
          <w:kern w:val="36"/>
          <w:sz w:val="28"/>
          <w:szCs w:val="28"/>
        </w:rPr>
        <w:t xml:space="preserve"> </w:t>
      </w:r>
      <w:r w:rsidR="001F67AB" w:rsidRPr="00DF6405">
        <w:rPr>
          <w:bCs/>
          <w:kern w:val="36"/>
          <w:sz w:val="28"/>
          <w:szCs w:val="28"/>
        </w:rPr>
        <w:t>территории МР</w:t>
      </w:r>
      <w:r w:rsidRPr="00DF6405">
        <w:rPr>
          <w:bCs/>
          <w:kern w:val="36"/>
          <w:sz w:val="28"/>
          <w:szCs w:val="28"/>
        </w:rPr>
        <w:t xml:space="preserve"> «</w:t>
      </w:r>
      <w:r w:rsidR="001F67AB" w:rsidRPr="00DF6405">
        <w:rPr>
          <w:bCs/>
          <w:kern w:val="36"/>
          <w:sz w:val="28"/>
          <w:szCs w:val="28"/>
        </w:rPr>
        <w:t>Левашинский район</w:t>
      </w:r>
      <w:r w:rsidRPr="00DF6405">
        <w:rPr>
          <w:bCs/>
          <w:kern w:val="36"/>
          <w:sz w:val="28"/>
          <w:szCs w:val="28"/>
        </w:rPr>
        <w:t xml:space="preserve">» на </w:t>
      </w:r>
      <w:r w:rsidR="001F67AB" w:rsidRPr="00DF6405">
        <w:rPr>
          <w:bCs/>
          <w:kern w:val="36"/>
          <w:sz w:val="28"/>
          <w:szCs w:val="28"/>
        </w:rPr>
        <w:t>период</w:t>
      </w:r>
      <w:r w:rsidR="00A438D1">
        <w:rPr>
          <w:bCs/>
          <w:kern w:val="36"/>
          <w:sz w:val="28"/>
          <w:szCs w:val="28"/>
        </w:rPr>
        <w:t xml:space="preserve">                  </w:t>
      </w:r>
      <w:r w:rsidR="001F67AB" w:rsidRPr="00DF6405">
        <w:rPr>
          <w:bCs/>
          <w:kern w:val="36"/>
          <w:sz w:val="28"/>
          <w:szCs w:val="28"/>
        </w:rPr>
        <w:t xml:space="preserve"> </w:t>
      </w:r>
      <w:r w:rsidR="001F67AB">
        <w:rPr>
          <w:bCs/>
          <w:kern w:val="36"/>
          <w:sz w:val="28"/>
          <w:szCs w:val="28"/>
        </w:rPr>
        <w:t>2020</w:t>
      </w:r>
      <w:r w:rsidRPr="00DF6405">
        <w:rPr>
          <w:bCs/>
          <w:kern w:val="36"/>
          <w:sz w:val="28"/>
          <w:szCs w:val="28"/>
        </w:rPr>
        <w:t>-2024</w:t>
      </w:r>
      <w:r w:rsidR="00A438D1">
        <w:rPr>
          <w:bCs/>
          <w:kern w:val="36"/>
          <w:sz w:val="28"/>
          <w:szCs w:val="28"/>
        </w:rPr>
        <w:t xml:space="preserve"> </w:t>
      </w:r>
      <w:r w:rsidRPr="00DF6405">
        <w:rPr>
          <w:bCs/>
          <w:kern w:val="36"/>
          <w:sz w:val="28"/>
          <w:szCs w:val="28"/>
        </w:rPr>
        <w:t>г</w:t>
      </w:r>
      <w:r w:rsidR="00A438D1">
        <w:rPr>
          <w:bCs/>
          <w:kern w:val="36"/>
          <w:sz w:val="28"/>
          <w:szCs w:val="28"/>
        </w:rPr>
        <w:t>оды.</w:t>
      </w:r>
    </w:p>
    <w:p w:rsidR="00DF6405" w:rsidRDefault="00DF6405" w:rsidP="001F67AB">
      <w:pPr>
        <w:jc w:val="both"/>
        <w:rPr>
          <w:bCs/>
          <w:kern w:val="36"/>
          <w:sz w:val="28"/>
          <w:szCs w:val="28"/>
        </w:rPr>
      </w:pPr>
      <w:r w:rsidRPr="00DF6405">
        <w:rPr>
          <w:bCs/>
          <w:kern w:val="36"/>
          <w:sz w:val="28"/>
          <w:szCs w:val="28"/>
        </w:rPr>
        <w:t xml:space="preserve">         2. Постановление </w:t>
      </w:r>
      <w:r w:rsidR="006B2F04">
        <w:rPr>
          <w:bCs/>
          <w:kern w:val="36"/>
          <w:sz w:val="28"/>
          <w:szCs w:val="28"/>
        </w:rPr>
        <w:t xml:space="preserve">главы </w:t>
      </w:r>
      <w:r w:rsidRPr="00DF6405">
        <w:rPr>
          <w:bCs/>
          <w:kern w:val="36"/>
          <w:sz w:val="28"/>
          <w:szCs w:val="28"/>
        </w:rPr>
        <w:t xml:space="preserve">Администрации </w:t>
      </w:r>
      <w:r w:rsidR="001F67AB" w:rsidRPr="00DF6405">
        <w:rPr>
          <w:bCs/>
          <w:kern w:val="36"/>
          <w:sz w:val="28"/>
          <w:szCs w:val="28"/>
        </w:rPr>
        <w:t>Левашинского района от</w:t>
      </w:r>
      <w:r w:rsidRPr="00DF6405">
        <w:rPr>
          <w:bCs/>
          <w:kern w:val="36"/>
          <w:sz w:val="28"/>
          <w:szCs w:val="28"/>
        </w:rPr>
        <w:t xml:space="preserve"> 19 января 2011года №3 «О программе по улучшению условий и охраны труда   </w:t>
      </w:r>
      <w:r w:rsidR="001F67AB" w:rsidRPr="00DF6405">
        <w:rPr>
          <w:bCs/>
          <w:kern w:val="36"/>
          <w:sz w:val="28"/>
          <w:szCs w:val="28"/>
        </w:rPr>
        <w:t>работающих на</w:t>
      </w:r>
      <w:r w:rsidRPr="00DF6405">
        <w:rPr>
          <w:bCs/>
          <w:kern w:val="36"/>
          <w:sz w:val="28"/>
          <w:szCs w:val="28"/>
        </w:rPr>
        <w:t xml:space="preserve"> </w:t>
      </w:r>
      <w:r w:rsidR="001F67AB" w:rsidRPr="00DF6405">
        <w:rPr>
          <w:bCs/>
          <w:kern w:val="36"/>
          <w:sz w:val="28"/>
          <w:szCs w:val="28"/>
        </w:rPr>
        <w:t>территории МР</w:t>
      </w:r>
      <w:r w:rsidRPr="00DF6405">
        <w:rPr>
          <w:bCs/>
          <w:kern w:val="36"/>
          <w:sz w:val="28"/>
          <w:szCs w:val="28"/>
        </w:rPr>
        <w:t xml:space="preserve"> «</w:t>
      </w:r>
      <w:r w:rsidR="001F67AB" w:rsidRPr="00DF6405">
        <w:rPr>
          <w:bCs/>
          <w:kern w:val="36"/>
          <w:sz w:val="28"/>
          <w:szCs w:val="28"/>
        </w:rPr>
        <w:t>Левашинский район</w:t>
      </w:r>
      <w:r w:rsidRPr="00DF6405">
        <w:rPr>
          <w:bCs/>
          <w:kern w:val="36"/>
          <w:sz w:val="28"/>
          <w:szCs w:val="28"/>
        </w:rPr>
        <w:t>»</w:t>
      </w:r>
      <w:r w:rsidR="001F67AB">
        <w:rPr>
          <w:bCs/>
          <w:kern w:val="36"/>
          <w:sz w:val="28"/>
          <w:szCs w:val="28"/>
        </w:rPr>
        <w:t xml:space="preserve"> </w:t>
      </w:r>
      <w:r w:rsidR="001F67AB" w:rsidRPr="00DF6405">
        <w:rPr>
          <w:bCs/>
          <w:kern w:val="36"/>
          <w:sz w:val="28"/>
          <w:szCs w:val="28"/>
        </w:rPr>
        <w:t>считать</w:t>
      </w:r>
      <w:r w:rsidR="001F67AB">
        <w:rPr>
          <w:bCs/>
          <w:kern w:val="36"/>
          <w:sz w:val="28"/>
          <w:szCs w:val="28"/>
        </w:rPr>
        <w:t xml:space="preserve"> утратившим</w:t>
      </w:r>
      <w:r w:rsidRPr="00DF6405">
        <w:rPr>
          <w:bCs/>
          <w:kern w:val="36"/>
          <w:sz w:val="28"/>
          <w:szCs w:val="28"/>
        </w:rPr>
        <w:t xml:space="preserve"> силу</w:t>
      </w:r>
      <w:r w:rsidR="006B2F04">
        <w:rPr>
          <w:bCs/>
          <w:kern w:val="36"/>
          <w:sz w:val="28"/>
          <w:szCs w:val="28"/>
        </w:rPr>
        <w:t>.</w:t>
      </w:r>
    </w:p>
    <w:p w:rsidR="006B2F04" w:rsidRDefault="006B2F04" w:rsidP="001F67AB">
      <w:pPr>
        <w:jc w:val="both"/>
        <w:rPr>
          <w:bCs/>
          <w:kern w:val="36"/>
          <w:sz w:val="28"/>
          <w:szCs w:val="28"/>
        </w:rPr>
      </w:pPr>
    </w:p>
    <w:p w:rsidR="006B2F04" w:rsidRDefault="006B2F04" w:rsidP="001F67AB">
      <w:pPr>
        <w:jc w:val="both"/>
        <w:rPr>
          <w:bCs/>
          <w:kern w:val="36"/>
          <w:sz w:val="28"/>
          <w:szCs w:val="28"/>
        </w:rPr>
      </w:pPr>
    </w:p>
    <w:p w:rsidR="006B2F04" w:rsidRDefault="006B2F04" w:rsidP="00DF6405">
      <w:pPr>
        <w:rPr>
          <w:bCs/>
          <w:kern w:val="36"/>
          <w:sz w:val="28"/>
          <w:szCs w:val="28"/>
        </w:rPr>
      </w:pPr>
    </w:p>
    <w:p w:rsidR="006B2F04" w:rsidRDefault="006B2F04" w:rsidP="00DF6405">
      <w:pPr>
        <w:rPr>
          <w:bCs/>
          <w:kern w:val="36"/>
          <w:sz w:val="28"/>
          <w:szCs w:val="28"/>
        </w:rPr>
      </w:pPr>
    </w:p>
    <w:p w:rsidR="006B2F04" w:rsidRDefault="001F67AB" w:rsidP="006B2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B2F04">
        <w:rPr>
          <w:b/>
          <w:sz w:val="28"/>
          <w:szCs w:val="28"/>
        </w:rPr>
        <w:t>Глава Администрации</w:t>
      </w:r>
    </w:p>
    <w:p w:rsidR="006B2F04" w:rsidRDefault="006B2F04" w:rsidP="006B2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6B2F04" w:rsidRDefault="006B2F04" w:rsidP="006B2F04">
      <w:pPr>
        <w:jc w:val="both"/>
        <w:rPr>
          <w:b/>
          <w:sz w:val="28"/>
          <w:szCs w:val="28"/>
        </w:rPr>
      </w:pPr>
    </w:p>
    <w:p w:rsidR="006B2F04" w:rsidRDefault="006B2F04" w:rsidP="006B2F04">
      <w:pPr>
        <w:jc w:val="both"/>
        <w:rPr>
          <w:b/>
          <w:sz w:val="28"/>
          <w:szCs w:val="28"/>
        </w:rPr>
      </w:pPr>
    </w:p>
    <w:p w:rsidR="00855CEB" w:rsidRDefault="00855CEB" w:rsidP="006B2F04">
      <w:pPr>
        <w:jc w:val="both"/>
        <w:rPr>
          <w:b/>
          <w:sz w:val="28"/>
          <w:szCs w:val="28"/>
        </w:rPr>
      </w:pPr>
    </w:p>
    <w:p w:rsidR="006B2F04" w:rsidRPr="00DF6405" w:rsidRDefault="006B2F04" w:rsidP="00DF6405">
      <w:pPr>
        <w:rPr>
          <w:bCs/>
          <w:kern w:val="36"/>
          <w:sz w:val="28"/>
          <w:szCs w:val="28"/>
        </w:rPr>
      </w:pPr>
    </w:p>
    <w:p w:rsidR="000B728B" w:rsidRDefault="000B728B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A438D1">
      <w:pPr>
        <w:shd w:val="clear" w:color="auto" w:fill="FFFFFF"/>
        <w:spacing w:line="285" w:lineRule="atLeast"/>
        <w:ind w:left="6521"/>
        <w:jc w:val="center"/>
        <w:rPr>
          <w:color w:val="333333"/>
          <w:sz w:val="28"/>
          <w:szCs w:val="28"/>
        </w:rPr>
      </w:pPr>
    </w:p>
    <w:p w:rsidR="00A438D1" w:rsidRPr="0076198E" w:rsidRDefault="00A438D1" w:rsidP="00A438D1">
      <w:pPr>
        <w:shd w:val="clear" w:color="auto" w:fill="FFFFFF"/>
        <w:spacing w:line="285" w:lineRule="atLeast"/>
        <w:ind w:left="6521"/>
        <w:jc w:val="center"/>
        <w:rPr>
          <w:color w:val="333333"/>
          <w:sz w:val="28"/>
          <w:szCs w:val="28"/>
        </w:rPr>
      </w:pPr>
      <w:r w:rsidRPr="0076198E">
        <w:rPr>
          <w:color w:val="333333"/>
          <w:sz w:val="28"/>
          <w:szCs w:val="28"/>
        </w:rPr>
        <w:lastRenderedPageBreak/>
        <w:t>Утвержден</w:t>
      </w:r>
      <w:r>
        <w:rPr>
          <w:color w:val="333333"/>
          <w:sz w:val="28"/>
          <w:szCs w:val="28"/>
        </w:rPr>
        <w:t>а</w:t>
      </w:r>
    </w:p>
    <w:p w:rsidR="00A438D1" w:rsidRPr="0076198E" w:rsidRDefault="00A438D1" w:rsidP="00A438D1">
      <w:pPr>
        <w:shd w:val="clear" w:color="auto" w:fill="FFFFFF"/>
        <w:tabs>
          <w:tab w:val="left" w:pos="8040"/>
        </w:tabs>
        <w:spacing w:line="285" w:lineRule="atLeast"/>
        <w:ind w:left="6521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постановлением</w:t>
      </w:r>
      <w:r w:rsidRPr="0076198E">
        <w:rPr>
          <w:color w:val="333333"/>
          <w:sz w:val="28"/>
          <w:szCs w:val="28"/>
        </w:rPr>
        <w:t xml:space="preserve"> главы</w:t>
      </w:r>
    </w:p>
    <w:p w:rsidR="00A438D1" w:rsidRDefault="00A438D1" w:rsidP="00A438D1">
      <w:pPr>
        <w:shd w:val="clear" w:color="auto" w:fill="FFFFFF"/>
        <w:tabs>
          <w:tab w:val="left" w:pos="8040"/>
        </w:tabs>
        <w:spacing w:line="285" w:lineRule="atLeast"/>
        <w:ind w:left="6521"/>
        <w:jc w:val="center"/>
        <w:rPr>
          <w:color w:val="333333"/>
          <w:sz w:val="28"/>
          <w:szCs w:val="28"/>
        </w:rPr>
      </w:pPr>
      <w:r w:rsidRPr="0076198E">
        <w:rPr>
          <w:color w:val="333333"/>
          <w:sz w:val="28"/>
          <w:szCs w:val="28"/>
        </w:rPr>
        <w:t xml:space="preserve">Администрации МР </w:t>
      </w:r>
    </w:p>
    <w:p w:rsidR="00A438D1" w:rsidRPr="0076198E" w:rsidRDefault="00A438D1" w:rsidP="00A438D1">
      <w:pPr>
        <w:shd w:val="clear" w:color="auto" w:fill="FFFFFF"/>
        <w:tabs>
          <w:tab w:val="left" w:pos="8040"/>
        </w:tabs>
        <w:spacing w:line="285" w:lineRule="atLeast"/>
        <w:ind w:left="6521"/>
        <w:jc w:val="center"/>
        <w:rPr>
          <w:spacing w:val="2"/>
          <w:sz w:val="28"/>
          <w:szCs w:val="28"/>
        </w:rPr>
      </w:pPr>
      <w:r w:rsidRPr="0076198E">
        <w:rPr>
          <w:color w:val="333333"/>
          <w:sz w:val="28"/>
          <w:szCs w:val="28"/>
        </w:rPr>
        <w:t>«Лева</w:t>
      </w:r>
      <w:r w:rsidRPr="0076198E">
        <w:rPr>
          <w:spacing w:val="2"/>
          <w:sz w:val="28"/>
          <w:szCs w:val="28"/>
        </w:rPr>
        <w:t>шинский район»</w:t>
      </w:r>
    </w:p>
    <w:p w:rsidR="00A438D1" w:rsidRPr="0076198E" w:rsidRDefault="00A438D1" w:rsidP="00A438D1">
      <w:pPr>
        <w:shd w:val="clear" w:color="auto" w:fill="FFFFFF"/>
        <w:tabs>
          <w:tab w:val="left" w:pos="8040"/>
        </w:tabs>
        <w:spacing w:line="285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                               </w:t>
      </w:r>
      <w:r>
        <w:rPr>
          <w:spacing w:val="2"/>
          <w:sz w:val="28"/>
          <w:szCs w:val="28"/>
        </w:rPr>
        <w:t xml:space="preserve">от </w:t>
      </w:r>
      <w:r w:rsidRPr="0076198E">
        <w:rPr>
          <w:spacing w:val="2"/>
          <w:sz w:val="28"/>
          <w:szCs w:val="28"/>
        </w:rPr>
        <w:t>25 ноября 2020г.</w:t>
      </w:r>
      <w:r>
        <w:rPr>
          <w:spacing w:val="2"/>
          <w:sz w:val="28"/>
          <w:szCs w:val="28"/>
        </w:rPr>
        <w:t>№ 212</w:t>
      </w:r>
    </w:p>
    <w:p w:rsidR="00A438D1" w:rsidRDefault="00A438D1" w:rsidP="00A438D1">
      <w:pPr>
        <w:shd w:val="clear" w:color="auto" w:fill="FFFFFF"/>
        <w:tabs>
          <w:tab w:val="left" w:pos="8040"/>
        </w:tabs>
        <w:spacing w:line="285" w:lineRule="atLeast"/>
        <w:ind w:left="4820"/>
        <w:jc w:val="center"/>
        <w:rPr>
          <w:spacing w:val="2"/>
          <w:sz w:val="24"/>
          <w:szCs w:val="24"/>
        </w:rPr>
      </w:pPr>
    </w:p>
    <w:p w:rsidR="00A438D1" w:rsidRDefault="00A438D1" w:rsidP="00A438D1">
      <w:pPr>
        <w:jc w:val="center"/>
        <w:rPr>
          <w:b/>
          <w:sz w:val="28"/>
          <w:szCs w:val="28"/>
        </w:rPr>
      </w:pPr>
      <w:r w:rsidRPr="00834AAC">
        <w:rPr>
          <w:b/>
          <w:sz w:val="28"/>
          <w:szCs w:val="28"/>
        </w:rPr>
        <w:t>ПРОГРАММА</w:t>
      </w:r>
    </w:p>
    <w:p w:rsidR="00A438D1" w:rsidRPr="0076198E" w:rsidRDefault="00A438D1" w:rsidP="00A438D1">
      <w:pPr>
        <w:jc w:val="center"/>
        <w:rPr>
          <w:b/>
          <w:sz w:val="16"/>
          <w:szCs w:val="16"/>
        </w:rPr>
      </w:pPr>
    </w:p>
    <w:p w:rsidR="00A438D1" w:rsidRDefault="00A438D1" w:rsidP="00A438D1">
      <w:pPr>
        <w:jc w:val="center"/>
        <w:rPr>
          <w:b/>
          <w:sz w:val="28"/>
          <w:szCs w:val="28"/>
        </w:rPr>
      </w:pPr>
      <w:r w:rsidRPr="0076198E">
        <w:rPr>
          <w:b/>
          <w:sz w:val="28"/>
          <w:szCs w:val="28"/>
        </w:rPr>
        <w:t xml:space="preserve">по улучшению условий и охраны труда, работающих </w:t>
      </w:r>
    </w:p>
    <w:p w:rsidR="00A438D1" w:rsidRDefault="00A438D1" w:rsidP="00A438D1">
      <w:pPr>
        <w:jc w:val="center"/>
        <w:rPr>
          <w:b/>
          <w:sz w:val="28"/>
          <w:szCs w:val="28"/>
        </w:rPr>
      </w:pPr>
      <w:r w:rsidRPr="0076198E">
        <w:rPr>
          <w:b/>
          <w:sz w:val="28"/>
          <w:szCs w:val="28"/>
        </w:rPr>
        <w:t>на территории Левашинского района на 2020-2024</w:t>
      </w:r>
      <w:r>
        <w:rPr>
          <w:b/>
          <w:sz w:val="28"/>
          <w:szCs w:val="28"/>
        </w:rPr>
        <w:t xml:space="preserve"> </w:t>
      </w:r>
      <w:r w:rsidRPr="0076198E">
        <w:rPr>
          <w:b/>
          <w:sz w:val="28"/>
          <w:szCs w:val="28"/>
        </w:rPr>
        <w:t>гг.</w:t>
      </w:r>
    </w:p>
    <w:p w:rsidR="00A438D1" w:rsidRPr="0076198E" w:rsidRDefault="00A438D1" w:rsidP="00A438D1">
      <w:pPr>
        <w:jc w:val="center"/>
        <w:rPr>
          <w:b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528"/>
        <w:gridCol w:w="1701"/>
        <w:gridCol w:w="2268"/>
      </w:tblGrid>
      <w:tr w:rsidR="00A438D1" w:rsidRPr="0076198E" w:rsidTr="00A438D1">
        <w:trPr>
          <w:trHeight w:val="922"/>
        </w:trPr>
        <w:tc>
          <w:tcPr>
            <w:tcW w:w="710" w:type="dxa"/>
          </w:tcPr>
          <w:p w:rsidR="00A438D1" w:rsidRPr="0076198E" w:rsidRDefault="00A438D1" w:rsidP="00A45B56">
            <w:pPr>
              <w:jc w:val="center"/>
              <w:rPr>
                <w:b/>
                <w:sz w:val="28"/>
                <w:szCs w:val="28"/>
              </w:rPr>
            </w:pPr>
            <w:r w:rsidRPr="0076198E">
              <w:rPr>
                <w:b/>
                <w:sz w:val="28"/>
                <w:szCs w:val="28"/>
              </w:rPr>
              <w:t>№</w:t>
            </w:r>
          </w:p>
          <w:p w:rsidR="00A438D1" w:rsidRPr="0076198E" w:rsidRDefault="00A438D1" w:rsidP="00A45B56">
            <w:pPr>
              <w:jc w:val="center"/>
              <w:rPr>
                <w:b/>
                <w:sz w:val="28"/>
                <w:szCs w:val="28"/>
              </w:rPr>
            </w:pPr>
            <w:r w:rsidRPr="0076198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A438D1" w:rsidRPr="0076198E" w:rsidRDefault="00A438D1" w:rsidP="00A45B56">
            <w:pPr>
              <w:jc w:val="center"/>
              <w:rPr>
                <w:b/>
                <w:sz w:val="28"/>
                <w:szCs w:val="28"/>
              </w:rPr>
            </w:pPr>
            <w:r w:rsidRPr="0076198E">
              <w:rPr>
                <w:b/>
                <w:sz w:val="28"/>
                <w:szCs w:val="28"/>
              </w:rPr>
              <w:t xml:space="preserve">Основания </w:t>
            </w:r>
          </w:p>
          <w:p w:rsidR="00A438D1" w:rsidRPr="0076198E" w:rsidRDefault="00A438D1" w:rsidP="00A45B56">
            <w:pPr>
              <w:jc w:val="center"/>
              <w:rPr>
                <w:b/>
                <w:sz w:val="28"/>
                <w:szCs w:val="28"/>
              </w:rPr>
            </w:pPr>
            <w:r w:rsidRPr="0076198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438D1" w:rsidRPr="0076198E" w:rsidRDefault="00A438D1" w:rsidP="00A45B56">
            <w:pPr>
              <w:jc w:val="center"/>
              <w:rPr>
                <w:b/>
                <w:sz w:val="28"/>
                <w:szCs w:val="28"/>
              </w:rPr>
            </w:pPr>
            <w:r w:rsidRPr="0076198E"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76198E">
              <w:rPr>
                <w:b/>
                <w:sz w:val="28"/>
                <w:szCs w:val="28"/>
              </w:rPr>
              <w:t>исполне</w:t>
            </w:r>
            <w:r>
              <w:rPr>
                <w:b/>
                <w:sz w:val="28"/>
                <w:szCs w:val="28"/>
              </w:rPr>
              <w:t>-</w:t>
            </w:r>
            <w:r w:rsidRPr="0076198E"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</w:tcPr>
          <w:p w:rsidR="00A438D1" w:rsidRPr="0076198E" w:rsidRDefault="00A438D1" w:rsidP="00A45B56">
            <w:pPr>
              <w:jc w:val="center"/>
              <w:rPr>
                <w:b/>
                <w:sz w:val="28"/>
                <w:szCs w:val="28"/>
              </w:rPr>
            </w:pPr>
            <w:r w:rsidRPr="0076198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A438D1" w:rsidRPr="005B1856" w:rsidTr="00A438D1">
        <w:trPr>
          <w:trHeight w:val="1152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  <w:lang w:val="en-US"/>
              </w:rPr>
            </w:pPr>
            <w:r w:rsidRPr="005B185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A438D1" w:rsidRPr="005B1856" w:rsidRDefault="00A438D1" w:rsidP="00A438D1">
            <w:pPr>
              <w:pStyle w:val="1"/>
              <w:shd w:val="clear" w:color="auto" w:fill="FFFFFF"/>
              <w:spacing w:after="144" w:line="263" w:lineRule="atLeast"/>
              <w:jc w:val="left"/>
              <w:rPr>
                <w:sz w:val="28"/>
                <w:szCs w:val="28"/>
              </w:rPr>
            </w:pPr>
            <w:r w:rsidRPr="005B1856">
              <w:rPr>
                <w:b w:val="0"/>
                <w:sz w:val="28"/>
                <w:szCs w:val="28"/>
              </w:rPr>
              <w:t>Провести на все</w:t>
            </w:r>
            <w:r>
              <w:rPr>
                <w:b w:val="0"/>
                <w:sz w:val="28"/>
                <w:szCs w:val="28"/>
              </w:rPr>
              <w:t xml:space="preserve">х предприятиях и организациях </w:t>
            </w:r>
            <w:r w:rsidRPr="005B1856">
              <w:rPr>
                <w:b w:val="0"/>
                <w:sz w:val="28"/>
                <w:szCs w:val="28"/>
              </w:rPr>
              <w:t xml:space="preserve">Левашинского   района специальную оценку рабочих мест по условиям труда </w:t>
            </w:r>
            <w:r>
              <w:rPr>
                <w:b w:val="0"/>
                <w:sz w:val="28"/>
                <w:szCs w:val="28"/>
              </w:rPr>
              <w:t>(</w:t>
            </w:r>
            <w:r w:rsidRPr="005B1856">
              <w:rPr>
                <w:b w:val="0"/>
                <w:sz w:val="28"/>
                <w:szCs w:val="28"/>
              </w:rPr>
              <w:t>основание: Федеральный</w:t>
            </w:r>
            <w:r>
              <w:rPr>
                <w:b w:val="0"/>
                <w:color w:val="000000"/>
                <w:sz w:val="28"/>
                <w:szCs w:val="28"/>
              </w:rPr>
              <w:t xml:space="preserve"> закон «</w:t>
            </w:r>
            <w:r w:rsidRPr="005B1856">
              <w:rPr>
                <w:b w:val="0"/>
                <w:color w:val="000000"/>
                <w:sz w:val="28"/>
                <w:szCs w:val="28"/>
              </w:rPr>
              <w:t>О с</w:t>
            </w:r>
            <w:r>
              <w:rPr>
                <w:b w:val="0"/>
                <w:color w:val="000000"/>
                <w:sz w:val="28"/>
                <w:szCs w:val="28"/>
              </w:rPr>
              <w:t>пециальной оценке условий труда» от 28.12.2013 №</w:t>
            </w:r>
            <w:r w:rsidRPr="005B1856">
              <w:rPr>
                <w:b w:val="0"/>
                <w:color w:val="000000"/>
                <w:sz w:val="28"/>
                <w:szCs w:val="28"/>
              </w:rPr>
              <w:t>426-ФЗ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  <w:r w:rsidRPr="005B1856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</w:p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2020-2024</w:t>
            </w:r>
            <w:r>
              <w:rPr>
                <w:sz w:val="28"/>
                <w:szCs w:val="28"/>
              </w:rPr>
              <w:t>гг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A438D1" w:rsidRPr="005B1856" w:rsidTr="00A438D1">
        <w:trPr>
          <w:trHeight w:val="695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438D1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По </w:t>
            </w:r>
            <w:proofErr w:type="gramStart"/>
            <w:r w:rsidRPr="005B1856">
              <w:rPr>
                <w:sz w:val="28"/>
                <w:szCs w:val="28"/>
              </w:rPr>
              <w:t xml:space="preserve">результатам  </w:t>
            </w:r>
            <w:proofErr w:type="spellStart"/>
            <w:r w:rsidRPr="005B1856">
              <w:rPr>
                <w:sz w:val="28"/>
                <w:szCs w:val="28"/>
              </w:rPr>
              <w:t>спецоценки</w:t>
            </w:r>
            <w:proofErr w:type="spellEnd"/>
            <w:proofErr w:type="gramEnd"/>
            <w:r w:rsidRPr="005B1856">
              <w:rPr>
                <w:sz w:val="28"/>
                <w:szCs w:val="28"/>
              </w:rPr>
              <w:t xml:space="preserve"> условий   рабочих мест: </w:t>
            </w:r>
          </w:p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2.1. Определить фактические значения опасных и вредных производственных факторов (шум, вибрация, загазованность, запыленность, температура, освеще</w:t>
            </w:r>
            <w:r>
              <w:rPr>
                <w:sz w:val="28"/>
                <w:szCs w:val="28"/>
              </w:rPr>
              <w:t>нность и др.) на рабочих местах;</w:t>
            </w:r>
            <w:r w:rsidRPr="005B1856">
              <w:rPr>
                <w:sz w:val="28"/>
                <w:szCs w:val="28"/>
              </w:rPr>
              <w:t xml:space="preserve">  </w:t>
            </w:r>
          </w:p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2.2 .   Оценить   фактическое   состояние   условий   труда   на соответствие   </w:t>
            </w:r>
            <w:r>
              <w:rPr>
                <w:sz w:val="28"/>
                <w:szCs w:val="28"/>
              </w:rPr>
              <w:t xml:space="preserve">  их   действующим   нормативам;</w:t>
            </w:r>
          </w:p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2.3.   Разработать   мероприяти</w:t>
            </w:r>
            <w:r>
              <w:rPr>
                <w:sz w:val="28"/>
                <w:szCs w:val="28"/>
              </w:rPr>
              <w:t>я</w:t>
            </w:r>
            <w:r w:rsidRPr="005B1856">
              <w:rPr>
                <w:sz w:val="28"/>
                <w:szCs w:val="28"/>
              </w:rPr>
              <w:t xml:space="preserve">   по   улучшению и   оздоровлению условий   </w:t>
            </w:r>
            <w:r>
              <w:rPr>
                <w:sz w:val="28"/>
                <w:szCs w:val="28"/>
              </w:rPr>
              <w:t>труда;</w:t>
            </w:r>
            <w:r w:rsidRPr="005B1856">
              <w:rPr>
                <w:sz w:val="28"/>
                <w:szCs w:val="28"/>
              </w:rPr>
              <w:t xml:space="preserve"> </w:t>
            </w:r>
          </w:p>
          <w:p w:rsidR="00A438D1" w:rsidRDefault="00A438D1" w:rsidP="00A438D1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 2.4.   Работникам, занятым   на   рабочих местах, отнесенных по результатам аттестации к категории вредных и тяжелых, пред</w:t>
            </w:r>
            <w:r>
              <w:rPr>
                <w:sz w:val="28"/>
                <w:szCs w:val="28"/>
              </w:rPr>
              <w:t>о</w:t>
            </w:r>
            <w:r w:rsidRPr="005B1856">
              <w:rPr>
                <w:sz w:val="28"/>
                <w:szCs w:val="28"/>
              </w:rPr>
              <w:t xml:space="preserve">ставлять льготы и компенсации (доплата к тарифной ставке, дополнительные отпуска, бесплатная выдача молока и </w:t>
            </w:r>
            <w:proofErr w:type="spellStart"/>
            <w:r w:rsidRPr="005B1856">
              <w:rPr>
                <w:sz w:val="28"/>
                <w:szCs w:val="28"/>
              </w:rPr>
              <w:t>лечебно</w:t>
            </w:r>
            <w:proofErr w:type="spellEnd"/>
            <w:r w:rsidRPr="005B18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5B1856">
              <w:rPr>
                <w:sz w:val="28"/>
                <w:szCs w:val="28"/>
              </w:rPr>
              <w:t>профилактического питания, представлени</w:t>
            </w:r>
            <w:r>
              <w:rPr>
                <w:sz w:val="28"/>
                <w:szCs w:val="28"/>
              </w:rPr>
              <w:t>е</w:t>
            </w:r>
            <w:r w:rsidRPr="005B1856">
              <w:rPr>
                <w:sz w:val="28"/>
                <w:szCs w:val="28"/>
              </w:rPr>
              <w:t xml:space="preserve"> сокращенного рабочего дня и др.) в предусмотренном законодательством </w:t>
            </w:r>
            <w:r w:rsidRPr="005B1856">
              <w:rPr>
                <w:sz w:val="28"/>
                <w:szCs w:val="28"/>
              </w:rPr>
              <w:t xml:space="preserve">порядке. </w:t>
            </w:r>
          </w:p>
          <w:p w:rsidR="00A438D1" w:rsidRPr="005B1856" w:rsidRDefault="00A438D1" w:rsidP="00A438D1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 </w:t>
            </w:r>
            <w:r w:rsidRPr="005B1856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A438D1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</w:t>
            </w:r>
            <w:r w:rsidRPr="005B1856">
              <w:rPr>
                <w:sz w:val="28"/>
                <w:szCs w:val="28"/>
              </w:rPr>
              <w:t xml:space="preserve">аждые  </w:t>
            </w:r>
          </w:p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5B1856">
              <w:rPr>
                <w:sz w:val="28"/>
                <w:szCs w:val="28"/>
              </w:rPr>
              <w:t>лет</w:t>
            </w:r>
          </w:p>
        </w:tc>
        <w:tc>
          <w:tcPr>
            <w:tcW w:w="2268" w:type="dxa"/>
          </w:tcPr>
          <w:p w:rsidR="00A438D1" w:rsidRPr="005B1856" w:rsidRDefault="00A438D1" w:rsidP="00A438D1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Руководители предприяти</w:t>
            </w:r>
            <w:r>
              <w:rPr>
                <w:sz w:val="28"/>
                <w:szCs w:val="28"/>
              </w:rPr>
              <w:t>й</w:t>
            </w:r>
            <w:r w:rsidRPr="005B1856">
              <w:rPr>
                <w:sz w:val="28"/>
                <w:szCs w:val="28"/>
              </w:rPr>
              <w:t xml:space="preserve"> и организаций</w:t>
            </w:r>
          </w:p>
        </w:tc>
      </w:tr>
    </w:tbl>
    <w:p w:rsidR="00A438D1" w:rsidRDefault="00A438D1" w:rsidP="00A438D1">
      <w:pPr>
        <w:rPr>
          <w:sz w:val="28"/>
          <w:szCs w:val="28"/>
        </w:rPr>
      </w:pPr>
    </w:p>
    <w:p w:rsidR="00A438D1" w:rsidRDefault="00A438D1" w:rsidP="00A438D1">
      <w:pPr>
        <w:rPr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528"/>
        <w:gridCol w:w="1701"/>
        <w:gridCol w:w="2268"/>
      </w:tblGrid>
      <w:tr w:rsidR="00A438D1" w:rsidRPr="005B1856" w:rsidTr="00FA4E68">
        <w:trPr>
          <w:trHeight w:val="1404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Проводить   </w:t>
            </w:r>
            <w:r w:rsidRPr="005B1856">
              <w:rPr>
                <w:sz w:val="28"/>
                <w:szCs w:val="28"/>
              </w:rPr>
              <w:t>анализ состояния</w:t>
            </w:r>
            <w:r w:rsidRPr="005B1856">
              <w:rPr>
                <w:sz w:val="28"/>
                <w:szCs w:val="28"/>
              </w:rPr>
              <w:t xml:space="preserve">   </w:t>
            </w:r>
            <w:proofErr w:type="gramStart"/>
            <w:r w:rsidRPr="005B1856">
              <w:rPr>
                <w:sz w:val="28"/>
                <w:szCs w:val="28"/>
              </w:rPr>
              <w:t>условий  и</w:t>
            </w:r>
            <w:proofErr w:type="gramEnd"/>
            <w:r w:rsidRPr="005B1856">
              <w:rPr>
                <w:sz w:val="28"/>
                <w:szCs w:val="28"/>
              </w:rPr>
              <w:t xml:space="preserve">  охраны   труда  </w:t>
            </w:r>
            <w:r>
              <w:rPr>
                <w:sz w:val="28"/>
                <w:szCs w:val="28"/>
              </w:rPr>
              <w:t xml:space="preserve">в </w:t>
            </w:r>
            <w:r w:rsidRPr="005B1856">
              <w:rPr>
                <w:sz w:val="28"/>
                <w:szCs w:val="28"/>
              </w:rPr>
              <w:t xml:space="preserve"> разрезе   отраслей,  предприятий   района  и  готовить  рекомендации   по  их  улучшению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5B1856">
              <w:rPr>
                <w:sz w:val="28"/>
                <w:szCs w:val="28"/>
              </w:rPr>
              <w:t>жегодно</w:t>
            </w:r>
            <w:r>
              <w:rPr>
                <w:sz w:val="28"/>
                <w:szCs w:val="28"/>
              </w:rPr>
              <w:t>,</w:t>
            </w:r>
            <w:r w:rsidRPr="005B1856">
              <w:rPr>
                <w:sz w:val="28"/>
                <w:szCs w:val="28"/>
              </w:rPr>
              <w:t xml:space="preserve"> по квартально</w:t>
            </w:r>
          </w:p>
        </w:tc>
        <w:tc>
          <w:tcPr>
            <w:tcW w:w="2268" w:type="dxa"/>
          </w:tcPr>
          <w:p w:rsidR="00A438D1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</w:t>
            </w:r>
            <w:r w:rsidRPr="005B1856">
              <w:rPr>
                <w:sz w:val="28"/>
                <w:szCs w:val="28"/>
              </w:rPr>
              <w:t>ЦЗН</w:t>
            </w:r>
          </w:p>
          <w:p w:rsidR="00A438D1" w:rsidRPr="005B1856" w:rsidRDefault="00A438D1" w:rsidP="00FA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FA4E6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огласованию)</w:t>
            </w:r>
          </w:p>
        </w:tc>
      </w:tr>
      <w:tr w:rsidR="00A438D1" w:rsidRPr="005B1856" w:rsidTr="00FA4E68">
        <w:trPr>
          <w:trHeight w:val="1258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На всех предприятиях и организациях с численностью более 10</w:t>
            </w:r>
            <w:r>
              <w:rPr>
                <w:sz w:val="28"/>
                <w:szCs w:val="28"/>
              </w:rPr>
              <w:t xml:space="preserve"> чел.  о</w:t>
            </w:r>
            <w:r w:rsidRPr="005B1856">
              <w:rPr>
                <w:sz w:val="28"/>
                <w:szCs w:val="28"/>
              </w:rPr>
              <w:t>бразовать комитеты (комиссии) по охране труда.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185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5B1856">
              <w:rPr>
                <w:sz w:val="28"/>
                <w:szCs w:val="28"/>
              </w:rPr>
              <w:t xml:space="preserve"> </w:t>
            </w:r>
            <w:proofErr w:type="gramStart"/>
            <w:r w:rsidRPr="005B1856">
              <w:rPr>
                <w:sz w:val="28"/>
                <w:szCs w:val="28"/>
              </w:rPr>
              <w:t>предприятий</w:t>
            </w:r>
            <w:r>
              <w:rPr>
                <w:sz w:val="28"/>
                <w:szCs w:val="28"/>
              </w:rPr>
              <w:t>,</w:t>
            </w:r>
            <w:r w:rsidRPr="005B1856">
              <w:rPr>
                <w:sz w:val="28"/>
                <w:szCs w:val="28"/>
              </w:rPr>
              <w:t xml:space="preserve">  профсоюзные</w:t>
            </w:r>
            <w:proofErr w:type="gramEnd"/>
            <w:r w:rsidRPr="005B1856">
              <w:rPr>
                <w:sz w:val="28"/>
                <w:szCs w:val="28"/>
              </w:rPr>
              <w:t xml:space="preserve"> организации</w:t>
            </w:r>
          </w:p>
        </w:tc>
      </w:tr>
      <w:tr w:rsidR="00A438D1" w:rsidRPr="005B1856" w:rsidTr="00FA4E68">
        <w:trPr>
          <w:trHeight w:val="1385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  Выделить штатную </w:t>
            </w:r>
            <w:r>
              <w:rPr>
                <w:sz w:val="28"/>
                <w:szCs w:val="28"/>
              </w:rPr>
              <w:t xml:space="preserve">единицу специалиста по </w:t>
            </w:r>
            <w:proofErr w:type="gramStart"/>
            <w:r>
              <w:rPr>
                <w:sz w:val="28"/>
                <w:szCs w:val="28"/>
              </w:rPr>
              <w:t>труду  (</w:t>
            </w:r>
            <w:proofErr w:type="gramEnd"/>
            <w:r w:rsidRPr="005B1856">
              <w:rPr>
                <w:sz w:val="28"/>
                <w:szCs w:val="28"/>
              </w:rPr>
              <w:t>содержание производится за счет местного бюджета</w:t>
            </w:r>
            <w:r>
              <w:rPr>
                <w:sz w:val="28"/>
                <w:szCs w:val="28"/>
              </w:rPr>
              <w:t>)</w:t>
            </w:r>
            <w:r w:rsidRPr="005B185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--------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proofErr w:type="gramStart"/>
            <w:r w:rsidRPr="005B1856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МР</w:t>
            </w:r>
            <w:proofErr w:type="gramEnd"/>
            <w:r>
              <w:rPr>
                <w:sz w:val="28"/>
                <w:szCs w:val="28"/>
              </w:rPr>
              <w:t xml:space="preserve"> «Левашинский район»</w:t>
            </w:r>
          </w:p>
        </w:tc>
      </w:tr>
      <w:tr w:rsidR="00A438D1" w:rsidRPr="005B1856" w:rsidTr="00FA4E68">
        <w:trPr>
          <w:trHeight w:val="1405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Осуществлять меры по социальной защите трудящихся в области охраны труда и возмещение ущерба в связи с повреждением здоровья. 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работодатели</w:t>
            </w:r>
          </w:p>
        </w:tc>
      </w:tr>
      <w:tr w:rsidR="00A438D1" w:rsidRPr="005B1856" w:rsidTr="00FA4E68">
        <w:trPr>
          <w:trHeight w:val="1610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Заключать и выполнять коллективные договора или   соглашения по охране труда</w:t>
            </w:r>
            <w:r>
              <w:rPr>
                <w:sz w:val="28"/>
                <w:szCs w:val="28"/>
              </w:rPr>
              <w:t>,</w:t>
            </w:r>
            <w:r w:rsidRPr="005B1856">
              <w:rPr>
                <w:sz w:val="28"/>
                <w:szCs w:val="28"/>
              </w:rPr>
              <w:t xml:space="preserve"> предусмотрев в   </w:t>
            </w:r>
            <w:r>
              <w:rPr>
                <w:sz w:val="28"/>
                <w:szCs w:val="28"/>
              </w:rPr>
              <w:t>н</w:t>
            </w:r>
            <w:r w:rsidRPr="005B1856">
              <w:rPr>
                <w:sz w:val="28"/>
                <w:szCs w:val="28"/>
              </w:rPr>
              <w:t>их   предоставление льгот и компенсаций за работу   во вредных и тяжелых условиях труда.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5B1856">
              <w:rPr>
                <w:sz w:val="28"/>
                <w:szCs w:val="28"/>
              </w:rPr>
              <w:t>жегодно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B1856">
              <w:rPr>
                <w:sz w:val="28"/>
                <w:szCs w:val="28"/>
              </w:rPr>
              <w:t>аботодатели</w:t>
            </w:r>
          </w:p>
        </w:tc>
      </w:tr>
      <w:tr w:rsidR="00A438D1" w:rsidRPr="005B1856" w:rsidTr="00FA4E68">
        <w:trPr>
          <w:trHeight w:val="1027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A438D1" w:rsidRPr="005B1856" w:rsidRDefault="00A438D1" w:rsidP="00FA4E68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Обеспечить составление </w:t>
            </w:r>
            <w:proofErr w:type="gramStart"/>
            <w:r w:rsidRPr="005B1856">
              <w:rPr>
                <w:sz w:val="28"/>
                <w:szCs w:val="28"/>
              </w:rPr>
              <w:t>санитарн</w:t>
            </w:r>
            <w:r w:rsidR="00FA4E68">
              <w:rPr>
                <w:sz w:val="28"/>
                <w:szCs w:val="28"/>
              </w:rPr>
              <w:t>ых</w:t>
            </w:r>
            <w:r w:rsidRPr="005B1856">
              <w:rPr>
                <w:sz w:val="28"/>
                <w:szCs w:val="28"/>
              </w:rPr>
              <w:t xml:space="preserve">  технических</w:t>
            </w:r>
            <w:proofErr w:type="gramEnd"/>
            <w:r w:rsidRPr="005B1856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аспортов   предприятий   района</w:t>
            </w:r>
            <w:r w:rsidRPr="005B185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работодатели</w:t>
            </w:r>
          </w:p>
        </w:tc>
      </w:tr>
      <w:tr w:rsidR="00A438D1" w:rsidRPr="005B1856" w:rsidTr="00FA4E68">
        <w:trPr>
          <w:trHeight w:val="1601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A438D1" w:rsidRPr="005B1856" w:rsidRDefault="00A438D1" w:rsidP="00FA4E68">
            <w:pPr>
              <w:rPr>
                <w:sz w:val="28"/>
                <w:szCs w:val="28"/>
              </w:rPr>
            </w:pPr>
            <w:proofErr w:type="gramStart"/>
            <w:r w:rsidRPr="005B1856">
              <w:rPr>
                <w:sz w:val="28"/>
                <w:szCs w:val="28"/>
              </w:rPr>
              <w:t>В  целях</w:t>
            </w:r>
            <w:proofErr w:type="gramEnd"/>
            <w:r w:rsidRPr="005B1856">
              <w:rPr>
                <w:sz w:val="28"/>
                <w:szCs w:val="28"/>
              </w:rPr>
              <w:t xml:space="preserve"> обеспечения  финансирования  мероприяти</w:t>
            </w:r>
            <w:r w:rsidR="00FA4E68">
              <w:rPr>
                <w:sz w:val="28"/>
                <w:szCs w:val="28"/>
              </w:rPr>
              <w:t>й</w:t>
            </w:r>
            <w:r w:rsidRPr="005B1856">
              <w:rPr>
                <w:sz w:val="28"/>
                <w:szCs w:val="28"/>
              </w:rPr>
              <w:t xml:space="preserve">  по  улучшению   условий  труда  и  охраны  труда      предусматривать  в планах   предприятий  по  прибыли   </w:t>
            </w:r>
            <w:r w:rsidR="00FA4E68" w:rsidRPr="005B1856">
              <w:rPr>
                <w:sz w:val="28"/>
                <w:szCs w:val="28"/>
              </w:rPr>
              <w:t>ассигнования</w:t>
            </w:r>
            <w:r w:rsidRPr="005B1856">
              <w:rPr>
                <w:sz w:val="28"/>
                <w:szCs w:val="28"/>
              </w:rPr>
              <w:t xml:space="preserve">  на  эти  цели</w:t>
            </w:r>
            <w:r>
              <w:rPr>
                <w:sz w:val="28"/>
                <w:szCs w:val="28"/>
              </w:rPr>
              <w:t>,</w:t>
            </w:r>
            <w:r w:rsidR="00FA4E68">
              <w:rPr>
                <w:sz w:val="28"/>
                <w:szCs w:val="28"/>
              </w:rPr>
              <w:t xml:space="preserve">   выделяя         их  </w:t>
            </w:r>
            <w:r w:rsidRPr="005B1856">
              <w:rPr>
                <w:sz w:val="28"/>
                <w:szCs w:val="28"/>
              </w:rPr>
              <w:t xml:space="preserve">в отдельную  строку  расходов.   </w:t>
            </w:r>
          </w:p>
        </w:tc>
        <w:tc>
          <w:tcPr>
            <w:tcW w:w="1701" w:type="dxa"/>
          </w:tcPr>
          <w:p w:rsidR="00A438D1" w:rsidRPr="005B1856" w:rsidRDefault="00FA4E68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438D1" w:rsidRPr="005B1856">
              <w:rPr>
                <w:sz w:val="28"/>
                <w:szCs w:val="28"/>
              </w:rPr>
              <w:t>жегодно</w:t>
            </w:r>
            <w:r>
              <w:rPr>
                <w:sz w:val="28"/>
                <w:szCs w:val="28"/>
              </w:rPr>
              <w:t>,</w:t>
            </w:r>
            <w:r w:rsidR="00A438D1" w:rsidRPr="005B1856">
              <w:rPr>
                <w:sz w:val="28"/>
                <w:szCs w:val="28"/>
              </w:rPr>
              <w:t xml:space="preserve"> при </w:t>
            </w:r>
            <w:proofErr w:type="spellStart"/>
            <w:proofErr w:type="gramStart"/>
            <w:r w:rsidR="00A438D1" w:rsidRPr="005B1856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-</w:t>
            </w:r>
            <w:r w:rsidR="00A438D1" w:rsidRPr="005B1856">
              <w:rPr>
                <w:sz w:val="28"/>
                <w:szCs w:val="28"/>
              </w:rPr>
              <w:t>вании</w:t>
            </w:r>
            <w:proofErr w:type="spellEnd"/>
            <w:proofErr w:type="gramEnd"/>
            <w:r w:rsidR="00A438D1" w:rsidRPr="005B1856">
              <w:rPr>
                <w:sz w:val="28"/>
                <w:szCs w:val="28"/>
              </w:rPr>
              <w:t xml:space="preserve"> плана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работодатели</w:t>
            </w:r>
          </w:p>
        </w:tc>
      </w:tr>
      <w:tr w:rsidR="00A438D1" w:rsidRPr="005B1856" w:rsidTr="00FA4E68">
        <w:trPr>
          <w:trHeight w:val="1118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438D1" w:rsidRPr="005B1856" w:rsidRDefault="00FA4E68" w:rsidP="00FA4E68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Организовать систематический</w:t>
            </w:r>
            <w:r w:rsidR="00A438D1" w:rsidRPr="005B1856">
              <w:rPr>
                <w:sz w:val="28"/>
                <w:szCs w:val="28"/>
              </w:rPr>
              <w:t xml:space="preserve">   и своевременный    медосмотр    работников     </w:t>
            </w:r>
            <w:proofErr w:type="gramStart"/>
            <w:r w:rsidR="00A438D1" w:rsidRPr="005B1856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й,</w:t>
            </w:r>
            <w:r w:rsidR="00A438D1" w:rsidRPr="005B1856">
              <w:rPr>
                <w:sz w:val="28"/>
                <w:szCs w:val="28"/>
              </w:rPr>
              <w:t xml:space="preserve">   </w:t>
            </w:r>
            <w:proofErr w:type="gramEnd"/>
            <w:r w:rsidR="00A438D1" w:rsidRPr="005B1856">
              <w:rPr>
                <w:sz w:val="28"/>
                <w:szCs w:val="28"/>
              </w:rPr>
              <w:t>учреждений  и  организаций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Pr="005B1856">
              <w:rPr>
                <w:sz w:val="28"/>
                <w:szCs w:val="28"/>
              </w:rPr>
              <w:t>аботодатели</w:t>
            </w:r>
            <w:r>
              <w:rPr>
                <w:sz w:val="28"/>
                <w:szCs w:val="28"/>
              </w:rPr>
              <w:t>,</w:t>
            </w:r>
            <w:r w:rsidRPr="005B1856">
              <w:rPr>
                <w:sz w:val="28"/>
                <w:szCs w:val="28"/>
              </w:rPr>
              <w:t xml:space="preserve">  ТМО</w:t>
            </w:r>
            <w:proofErr w:type="gramEnd"/>
          </w:p>
        </w:tc>
      </w:tr>
      <w:tr w:rsidR="00A438D1" w:rsidRPr="005B1856" w:rsidTr="00FA4E68">
        <w:trPr>
          <w:trHeight w:val="879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На всех </w:t>
            </w:r>
            <w:proofErr w:type="gramStart"/>
            <w:r w:rsidRPr="005B1856">
              <w:rPr>
                <w:sz w:val="28"/>
                <w:szCs w:val="28"/>
              </w:rPr>
              <w:t xml:space="preserve">предприятиях </w:t>
            </w:r>
            <w:r w:rsidR="00FA4E68">
              <w:rPr>
                <w:sz w:val="28"/>
                <w:szCs w:val="28"/>
              </w:rPr>
              <w:t xml:space="preserve"> и</w:t>
            </w:r>
            <w:proofErr w:type="gramEnd"/>
            <w:r w:rsidRPr="005B1856">
              <w:rPr>
                <w:sz w:val="28"/>
                <w:szCs w:val="28"/>
              </w:rPr>
              <w:t xml:space="preserve"> организациях  наладить  учет  и статистическую  отчетность  по  форме №1-т  №7-твн   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1856">
              <w:rPr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B1856">
              <w:rPr>
                <w:sz w:val="28"/>
                <w:szCs w:val="28"/>
              </w:rPr>
              <w:t>аботодатели</w:t>
            </w:r>
          </w:p>
        </w:tc>
      </w:tr>
      <w:tr w:rsidR="00A438D1" w:rsidRPr="005B1856" w:rsidTr="00FA4E68">
        <w:trPr>
          <w:trHeight w:val="2138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Вопросы </w:t>
            </w:r>
            <w:r w:rsidR="00FA4E68" w:rsidRPr="005B1856">
              <w:rPr>
                <w:sz w:val="28"/>
                <w:szCs w:val="28"/>
              </w:rPr>
              <w:t xml:space="preserve">нарушения </w:t>
            </w:r>
            <w:proofErr w:type="gramStart"/>
            <w:r w:rsidR="00FA4E68" w:rsidRPr="005B1856">
              <w:rPr>
                <w:sz w:val="28"/>
                <w:szCs w:val="28"/>
              </w:rPr>
              <w:t>условий</w:t>
            </w:r>
            <w:r w:rsidRPr="005B1856">
              <w:rPr>
                <w:sz w:val="28"/>
                <w:szCs w:val="28"/>
              </w:rPr>
              <w:t xml:space="preserve">  и</w:t>
            </w:r>
            <w:proofErr w:type="gramEnd"/>
            <w:r w:rsidRPr="005B1856">
              <w:rPr>
                <w:sz w:val="28"/>
                <w:szCs w:val="28"/>
              </w:rPr>
              <w:t xml:space="preserve">   охраны труда  на  предприятиях  организациях  и   учреждениях  рассматривать   на   межведомственной    комиссии  по  охране  труда   с  приглашением   руководителей   и  ответственных </w:t>
            </w:r>
            <w:r w:rsidR="00FA4E68">
              <w:rPr>
                <w:sz w:val="28"/>
                <w:szCs w:val="28"/>
              </w:rPr>
              <w:t>лиц</w:t>
            </w:r>
            <w:r w:rsidRPr="005B1856">
              <w:rPr>
                <w:sz w:val="28"/>
                <w:szCs w:val="28"/>
              </w:rPr>
              <w:t xml:space="preserve"> по  технике  безопасности   и  охране  труда.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1856">
              <w:rPr>
                <w:sz w:val="28"/>
                <w:szCs w:val="28"/>
              </w:rPr>
              <w:t xml:space="preserve">о мере </w:t>
            </w:r>
            <w:proofErr w:type="spellStart"/>
            <w:proofErr w:type="gramStart"/>
            <w:r w:rsidRPr="005B1856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B1856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r w:rsidRPr="005B1856">
              <w:rPr>
                <w:sz w:val="28"/>
                <w:szCs w:val="28"/>
              </w:rPr>
              <w:t>ежведомствен</w:t>
            </w:r>
            <w:r>
              <w:rPr>
                <w:sz w:val="28"/>
                <w:szCs w:val="28"/>
              </w:rPr>
              <w:t>-</w:t>
            </w:r>
            <w:r w:rsidRPr="005B1856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5B1856">
              <w:rPr>
                <w:sz w:val="28"/>
                <w:szCs w:val="28"/>
              </w:rPr>
              <w:t xml:space="preserve"> комиссия</w:t>
            </w:r>
          </w:p>
        </w:tc>
      </w:tr>
    </w:tbl>
    <w:p w:rsidR="00A438D1" w:rsidRDefault="00A438D1" w:rsidP="00A438D1">
      <w:pPr>
        <w:rPr>
          <w:sz w:val="28"/>
          <w:szCs w:val="28"/>
        </w:rPr>
      </w:pPr>
    </w:p>
    <w:p w:rsidR="00A438D1" w:rsidRDefault="00A438D1" w:rsidP="00A438D1">
      <w:pPr>
        <w:rPr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528"/>
        <w:gridCol w:w="1701"/>
        <w:gridCol w:w="2268"/>
      </w:tblGrid>
      <w:tr w:rsidR="00A438D1" w:rsidRPr="005B1856" w:rsidTr="00FA4E68">
        <w:trPr>
          <w:trHeight w:val="1262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A438D1" w:rsidRPr="005B1856" w:rsidRDefault="00FA4E68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Разработать и</w:t>
            </w:r>
            <w:r w:rsidR="00A438D1" w:rsidRPr="005B1856">
              <w:rPr>
                <w:sz w:val="28"/>
                <w:szCs w:val="28"/>
              </w:rPr>
              <w:t xml:space="preserve"> </w:t>
            </w:r>
            <w:proofErr w:type="gramStart"/>
            <w:r w:rsidR="00A438D1" w:rsidRPr="005B1856">
              <w:rPr>
                <w:sz w:val="28"/>
                <w:szCs w:val="28"/>
              </w:rPr>
              <w:t>реализовать  мероприятия</w:t>
            </w:r>
            <w:proofErr w:type="gramEnd"/>
            <w:r w:rsidR="00A438D1">
              <w:rPr>
                <w:sz w:val="28"/>
                <w:szCs w:val="28"/>
              </w:rPr>
              <w:t>,   обеспечивающи</w:t>
            </w:r>
            <w:r w:rsidR="00A438D1" w:rsidRPr="005B1856">
              <w:rPr>
                <w:sz w:val="28"/>
                <w:szCs w:val="28"/>
              </w:rPr>
              <w:t xml:space="preserve">е  наличие на предприятиях   санитарно-бытовых помещений  и  комнаты отдыха 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2020-2024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работодатели</w:t>
            </w:r>
          </w:p>
        </w:tc>
      </w:tr>
      <w:tr w:rsidR="00A438D1" w:rsidRPr="005B1856" w:rsidTr="00FA4E68">
        <w:trPr>
          <w:trHeight w:val="812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A438D1" w:rsidRPr="005B1856" w:rsidRDefault="00A438D1" w:rsidP="00FA4E68">
            <w:pPr>
              <w:jc w:val="both"/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Разработ</w:t>
            </w:r>
            <w:r w:rsidR="00FA4E68">
              <w:rPr>
                <w:sz w:val="28"/>
                <w:szCs w:val="28"/>
              </w:rPr>
              <w:t xml:space="preserve">ать </w:t>
            </w:r>
            <w:r w:rsidRPr="005B1856">
              <w:rPr>
                <w:sz w:val="28"/>
                <w:szCs w:val="28"/>
              </w:rPr>
              <w:t>правил</w:t>
            </w:r>
            <w:r w:rsidR="00FA4E68">
              <w:rPr>
                <w:sz w:val="28"/>
                <w:szCs w:val="28"/>
              </w:rPr>
              <w:t>а</w:t>
            </w:r>
            <w:r w:rsidRPr="005B1856">
              <w:rPr>
                <w:sz w:val="28"/>
                <w:szCs w:val="28"/>
              </w:rPr>
              <w:t xml:space="preserve"> и инструкци</w:t>
            </w:r>
            <w:r w:rsidR="00FA4E68">
              <w:rPr>
                <w:sz w:val="28"/>
                <w:szCs w:val="28"/>
              </w:rPr>
              <w:t>и</w:t>
            </w:r>
            <w:r w:rsidRPr="005B1856">
              <w:rPr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работодатели</w:t>
            </w:r>
          </w:p>
        </w:tc>
      </w:tr>
      <w:tr w:rsidR="00A438D1" w:rsidRPr="005B1856" w:rsidTr="00FA4E68">
        <w:trPr>
          <w:trHeight w:val="885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jc w:val="both"/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 xml:space="preserve">Обучение и проверка знаний по охране труда руководителей и специалистов предприятий, организаций и учреждений в базовых учебных центрах  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1856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работодатели</w:t>
            </w:r>
          </w:p>
        </w:tc>
      </w:tr>
      <w:tr w:rsidR="00A438D1" w:rsidRPr="005B1856" w:rsidTr="00FA4E68">
        <w:trPr>
          <w:trHeight w:val="825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jc w:val="both"/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Проведение семинаров, совещаний по вопросам аттестации рабочих мест по условиям труда с руководителями и специалистами и организаций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1856">
              <w:rPr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Администрация МР</w:t>
            </w:r>
            <w:r>
              <w:rPr>
                <w:sz w:val="28"/>
                <w:szCs w:val="28"/>
              </w:rPr>
              <w:t xml:space="preserve"> «Левашинский район»</w:t>
            </w:r>
            <w:r w:rsidR="00FA4E68">
              <w:rPr>
                <w:sz w:val="28"/>
                <w:szCs w:val="28"/>
              </w:rPr>
              <w:t>,</w:t>
            </w:r>
          </w:p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ГУ ЦЗН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438D1" w:rsidRPr="005B1856" w:rsidTr="00FA4E68">
        <w:trPr>
          <w:trHeight w:val="2040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jc w:val="both"/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Систематическое освещение в средствах массовой информации вопросов безопасности труда на предприятиях, организациях всех форм собственности</w:t>
            </w:r>
          </w:p>
          <w:p w:rsidR="00A438D1" w:rsidRPr="005B1856" w:rsidRDefault="00A438D1" w:rsidP="00A45B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2020-2024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Администрация МР</w:t>
            </w:r>
            <w:r>
              <w:rPr>
                <w:sz w:val="28"/>
                <w:szCs w:val="28"/>
              </w:rPr>
              <w:t xml:space="preserve"> «Левашинский район»</w:t>
            </w:r>
            <w:r w:rsidR="00FA4E68">
              <w:rPr>
                <w:sz w:val="28"/>
                <w:szCs w:val="28"/>
              </w:rPr>
              <w:t>,</w:t>
            </w:r>
          </w:p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ГУ ЦЗН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438D1" w:rsidRPr="005B1856" w:rsidTr="00FA4E68">
        <w:trPr>
          <w:trHeight w:val="2045"/>
        </w:trPr>
        <w:tc>
          <w:tcPr>
            <w:tcW w:w="710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A438D1" w:rsidRPr="005B1856" w:rsidRDefault="00A438D1" w:rsidP="00A45B56">
            <w:pPr>
              <w:jc w:val="both"/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Организация контроля за соблюдением работодателями законов и иных нормативных правовых актов по охране труда, коллективных договоров, соглашений по охране труда.</w:t>
            </w:r>
          </w:p>
        </w:tc>
        <w:tc>
          <w:tcPr>
            <w:tcW w:w="1701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2020-2024</w:t>
            </w:r>
          </w:p>
        </w:tc>
        <w:tc>
          <w:tcPr>
            <w:tcW w:w="2268" w:type="dxa"/>
          </w:tcPr>
          <w:p w:rsidR="00A438D1" w:rsidRPr="005B1856" w:rsidRDefault="00A438D1" w:rsidP="00A45B56">
            <w:pPr>
              <w:rPr>
                <w:sz w:val="28"/>
                <w:szCs w:val="28"/>
              </w:rPr>
            </w:pPr>
            <w:r w:rsidRPr="005B1856">
              <w:rPr>
                <w:sz w:val="28"/>
                <w:szCs w:val="28"/>
              </w:rPr>
              <w:t>ГУ ЦЗН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A438D1" w:rsidRPr="005B1856" w:rsidRDefault="00A438D1" w:rsidP="00A438D1">
      <w:pPr>
        <w:rPr>
          <w:sz w:val="28"/>
          <w:szCs w:val="28"/>
        </w:rPr>
      </w:pPr>
    </w:p>
    <w:p w:rsidR="00A438D1" w:rsidRPr="005B1856" w:rsidRDefault="00A438D1" w:rsidP="00A438D1">
      <w:pPr>
        <w:rPr>
          <w:sz w:val="28"/>
          <w:szCs w:val="28"/>
        </w:rPr>
      </w:pPr>
    </w:p>
    <w:p w:rsidR="00A438D1" w:rsidRPr="00E62680" w:rsidRDefault="00A438D1" w:rsidP="00A438D1">
      <w:pPr>
        <w:rPr>
          <w:b/>
          <w:sz w:val="28"/>
          <w:szCs w:val="28"/>
        </w:rPr>
      </w:pPr>
      <w:r w:rsidRPr="00E626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E62680">
        <w:rPr>
          <w:b/>
          <w:sz w:val="28"/>
          <w:szCs w:val="28"/>
        </w:rPr>
        <w:t xml:space="preserve">Директор ГУ ЦЗН                                                                      </w:t>
      </w:r>
    </w:p>
    <w:p w:rsidR="00A438D1" w:rsidRPr="00E62680" w:rsidRDefault="00A438D1" w:rsidP="00A438D1">
      <w:pPr>
        <w:rPr>
          <w:b/>
          <w:sz w:val="28"/>
          <w:szCs w:val="28"/>
        </w:rPr>
      </w:pPr>
      <w:r w:rsidRPr="00E62680">
        <w:rPr>
          <w:b/>
          <w:sz w:val="28"/>
          <w:szCs w:val="28"/>
        </w:rPr>
        <w:t xml:space="preserve">  в МО </w:t>
      </w:r>
      <w:r w:rsidR="00FA4E68">
        <w:rPr>
          <w:b/>
          <w:sz w:val="28"/>
          <w:szCs w:val="28"/>
        </w:rPr>
        <w:t>«</w:t>
      </w:r>
      <w:proofErr w:type="gramStart"/>
      <w:r w:rsidRPr="00E62680">
        <w:rPr>
          <w:b/>
          <w:sz w:val="28"/>
          <w:szCs w:val="28"/>
        </w:rPr>
        <w:t>Левашинск</w:t>
      </w:r>
      <w:r w:rsidR="00FA4E68">
        <w:rPr>
          <w:b/>
          <w:sz w:val="28"/>
          <w:szCs w:val="28"/>
        </w:rPr>
        <w:t xml:space="preserve">ий </w:t>
      </w:r>
      <w:r w:rsidRPr="00E62680">
        <w:rPr>
          <w:b/>
          <w:sz w:val="28"/>
          <w:szCs w:val="28"/>
        </w:rPr>
        <w:t xml:space="preserve"> район</w:t>
      </w:r>
      <w:proofErr w:type="gramEnd"/>
      <w:r w:rsidR="00FA4E68">
        <w:rPr>
          <w:b/>
          <w:sz w:val="28"/>
          <w:szCs w:val="28"/>
        </w:rPr>
        <w:t>»</w:t>
      </w:r>
      <w:r w:rsidRPr="00E62680">
        <w:rPr>
          <w:b/>
          <w:sz w:val="28"/>
          <w:szCs w:val="28"/>
        </w:rPr>
        <w:t xml:space="preserve">                                                   </w:t>
      </w:r>
      <w:proofErr w:type="spellStart"/>
      <w:r w:rsidRPr="00E62680">
        <w:rPr>
          <w:b/>
          <w:sz w:val="28"/>
          <w:szCs w:val="28"/>
        </w:rPr>
        <w:t>Васкаев</w:t>
      </w:r>
      <w:proofErr w:type="spellEnd"/>
      <w:r w:rsidRPr="00E62680">
        <w:rPr>
          <w:b/>
          <w:sz w:val="28"/>
          <w:szCs w:val="28"/>
        </w:rPr>
        <w:t xml:space="preserve"> М.М.                                                                                          </w:t>
      </w:r>
    </w:p>
    <w:p w:rsidR="00A438D1" w:rsidRPr="002F02DC" w:rsidRDefault="00A438D1" w:rsidP="00A438D1">
      <w:pPr>
        <w:rPr>
          <w:sz w:val="28"/>
          <w:szCs w:val="28"/>
        </w:rPr>
      </w:pPr>
    </w:p>
    <w:p w:rsidR="00A438D1" w:rsidRPr="002F02DC" w:rsidRDefault="00A438D1" w:rsidP="00A438D1">
      <w:pPr>
        <w:rPr>
          <w:sz w:val="28"/>
          <w:szCs w:val="28"/>
        </w:rPr>
      </w:pPr>
    </w:p>
    <w:p w:rsidR="00A438D1" w:rsidRPr="002F02DC" w:rsidRDefault="00A438D1" w:rsidP="00A438D1">
      <w:pPr>
        <w:rPr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A438D1" w:rsidRDefault="00A438D1" w:rsidP="00DF6405">
      <w:pPr>
        <w:rPr>
          <w:spacing w:val="2"/>
          <w:sz w:val="28"/>
          <w:szCs w:val="28"/>
        </w:rPr>
      </w:pPr>
    </w:p>
    <w:p w:rsidR="000B728B" w:rsidRPr="00DF6405" w:rsidRDefault="000B728B" w:rsidP="00DF6405">
      <w:pPr>
        <w:rPr>
          <w:sz w:val="28"/>
          <w:szCs w:val="28"/>
        </w:rPr>
      </w:pPr>
      <w:bookmarkStart w:id="0" w:name="_GoBack"/>
      <w:bookmarkEnd w:id="0"/>
    </w:p>
    <w:p w:rsidR="000A3E6E" w:rsidRPr="00DF6405" w:rsidRDefault="000A3E6E" w:rsidP="00DF6405">
      <w:pPr>
        <w:rPr>
          <w:sz w:val="28"/>
          <w:szCs w:val="28"/>
        </w:rPr>
      </w:pPr>
    </w:p>
    <w:sectPr w:rsidR="000A3E6E" w:rsidRPr="00DF6405" w:rsidSect="00A438D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F2"/>
    <w:rsid w:val="000A3E6E"/>
    <w:rsid w:val="000B728B"/>
    <w:rsid w:val="00197E82"/>
    <w:rsid w:val="001F67AB"/>
    <w:rsid w:val="0045541C"/>
    <w:rsid w:val="0051284A"/>
    <w:rsid w:val="005838F2"/>
    <w:rsid w:val="005A4D14"/>
    <w:rsid w:val="006968A1"/>
    <w:rsid w:val="006B2F04"/>
    <w:rsid w:val="00713C1C"/>
    <w:rsid w:val="00855CEB"/>
    <w:rsid w:val="009216C3"/>
    <w:rsid w:val="00A438D1"/>
    <w:rsid w:val="00C2560A"/>
    <w:rsid w:val="00DF6405"/>
    <w:rsid w:val="00FA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64763B-94BF-4B7A-9994-3BD36F62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728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2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72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13C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hl">
    <w:name w:val="hl"/>
    <w:basedOn w:val="a0"/>
    <w:rsid w:val="005A4D14"/>
  </w:style>
  <w:style w:type="paragraph" w:styleId="a4">
    <w:name w:val="No Spacing"/>
    <w:uiPriority w:val="1"/>
    <w:qFormat/>
    <w:rsid w:val="005A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C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C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2C08-D564-40F7-9A98-8C791C97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</cp:revision>
  <cp:lastPrinted>2020-11-26T15:27:00Z</cp:lastPrinted>
  <dcterms:created xsi:type="dcterms:W3CDTF">2020-11-26T11:37:00Z</dcterms:created>
  <dcterms:modified xsi:type="dcterms:W3CDTF">2020-11-26T15:28:00Z</dcterms:modified>
</cp:coreProperties>
</file>